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618" w:rsidRDefault="00F73618" w:rsidP="00027EEC">
      <w:pPr>
        <w:spacing w:after="0"/>
        <w:jc w:val="center"/>
        <w:rPr>
          <w:b/>
          <w:sz w:val="28"/>
          <w:szCs w:val="28"/>
        </w:rPr>
      </w:pPr>
    </w:p>
    <w:p w:rsidR="00027EEC" w:rsidRDefault="00027EEC" w:rsidP="00027EEC">
      <w:pPr>
        <w:spacing w:after="0"/>
        <w:jc w:val="center"/>
        <w:rPr>
          <w:b/>
          <w:sz w:val="28"/>
          <w:szCs w:val="28"/>
        </w:rPr>
      </w:pPr>
    </w:p>
    <w:p w:rsidR="009D5F04" w:rsidRPr="009D5F04" w:rsidRDefault="009D5F04" w:rsidP="009D5F04">
      <w:pPr>
        <w:pStyle w:val="Title"/>
        <w:spacing w:before="0" w:after="0"/>
        <w:rPr>
          <w:rFonts w:cs="Times New Roman"/>
        </w:rPr>
      </w:pPr>
      <w:r w:rsidRPr="009D5F04">
        <w:rPr>
          <w:rFonts w:cs="Times New Roman"/>
        </w:rPr>
        <w:t xml:space="preserve">Архангельская область </w:t>
      </w:r>
    </w:p>
    <w:p w:rsidR="009D5F04" w:rsidRPr="009D5F04" w:rsidRDefault="009D5F04" w:rsidP="009D5F04">
      <w:pPr>
        <w:pStyle w:val="Title"/>
        <w:spacing w:before="0" w:after="0"/>
        <w:rPr>
          <w:rFonts w:cs="Times New Roman"/>
        </w:rPr>
      </w:pPr>
      <w:r w:rsidRPr="009D5F04">
        <w:rPr>
          <w:rFonts w:cs="Times New Roman"/>
        </w:rPr>
        <w:t>Шенкурский район</w:t>
      </w:r>
    </w:p>
    <w:p w:rsidR="009D5F04" w:rsidRPr="009D5F04" w:rsidRDefault="009D5F04" w:rsidP="009D5F04">
      <w:pPr>
        <w:pStyle w:val="Title"/>
        <w:spacing w:before="0" w:after="0"/>
        <w:rPr>
          <w:rFonts w:cs="Times New Roman"/>
        </w:rPr>
      </w:pPr>
    </w:p>
    <w:p w:rsidR="009D5F04" w:rsidRPr="009D5F04" w:rsidRDefault="009D5F04" w:rsidP="009D5F0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9D5F0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9D5F04" w:rsidRPr="009D5F04" w:rsidRDefault="009D5F04" w:rsidP="009D5F0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9D5F04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9D5F04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9D5F04">
        <w:rPr>
          <w:rFonts w:ascii="Times New Roman" w:hAnsi="Times New Roman" w:cs="Times New Roman"/>
          <w:sz w:val="32"/>
          <w:szCs w:val="32"/>
        </w:rPr>
        <w:t>»</w:t>
      </w:r>
    </w:p>
    <w:p w:rsidR="009D5F04" w:rsidRPr="009D5F04" w:rsidRDefault="009D5F04" w:rsidP="009D5F0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9D5F04" w:rsidRPr="009D5F04" w:rsidRDefault="009D5F04" w:rsidP="009D5F04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9D5F04" w:rsidRPr="009D5F04" w:rsidRDefault="009D5F04" w:rsidP="009D5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D5F0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D5F04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9D5F04" w:rsidRPr="009D5F04" w:rsidRDefault="009D5F04" w:rsidP="009D5F04">
      <w:pPr>
        <w:pStyle w:val="a5"/>
        <w:jc w:val="center"/>
        <w:rPr>
          <w:rFonts w:ascii="Times New Roman" w:hAnsi="Times New Roman" w:cs="Times New Roman"/>
        </w:rPr>
      </w:pPr>
    </w:p>
    <w:p w:rsidR="009D5F04" w:rsidRDefault="009D5F04" w:rsidP="009D5F04">
      <w:pPr>
        <w:pStyle w:val="a5"/>
        <w:jc w:val="center"/>
        <w:rPr>
          <w:rStyle w:val="2"/>
          <w:rFonts w:eastAsia="Arial Unicode MS"/>
          <w:sz w:val="28"/>
          <w:szCs w:val="28"/>
        </w:rPr>
      </w:pPr>
      <w:r w:rsidRPr="009D5F04">
        <w:rPr>
          <w:rStyle w:val="2"/>
          <w:rFonts w:eastAsia="Arial Unicode MS"/>
          <w:sz w:val="28"/>
          <w:szCs w:val="28"/>
        </w:rPr>
        <w:t xml:space="preserve">От 26 декабря  2016  года          </w:t>
      </w:r>
      <w:r w:rsidRPr="009D5F04">
        <w:rPr>
          <w:rStyle w:val="2"/>
          <w:rFonts w:eastAsia="Arial Unicode MS"/>
          <w:sz w:val="28"/>
          <w:szCs w:val="28"/>
        </w:rPr>
        <w:tab/>
        <w:t xml:space="preserve">                                               №  65</w:t>
      </w:r>
    </w:p>
    <w:p w:rsidR="009D5F04" w:rsidRDefault="009D5F04" w:rsidP="009D5F04">
      <w:pPr>
        <w:pStyle w:val="a5"/>
        <w:jc w:val="center"/>
        <w:rPr>
          <w:rStyle w:val="2"/>
          <w:rFonts w:eastAsia="Arial Unicode MS"/>
          <w:sz w:val="28"/>
          <w:szCs w:val="28"/>
        </w:rPr>
      </w:pPr>
    </w:p>
    <w:p w:rsidR="009D5F04" w:rsidRPr="009D5F04" w:rsidRDefault="009D5F04" w:rsidP="009D5F04">
      <w:pPr>
        <w:pStyle w:val="a5"/>
        <w:jc w:val="center"/>
        <w:rPr>
          <w:rStyle w:val="2"/>
          <w:rFonts w:eastAsia="Arial Unicode MS"/>
          <w:sz w:val="28"/>
          <w:szCs w:val="28"/>
        </w:rPr>
      </w:pPr>
    </w:p>
    <w:p w:rsidR="003D51D6" w:rsidRPr="009D5F04" w:rsidRDefault="00BD371F" w:rsidP="003D51D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5F04">
        <w:rPr>
          <w:rFonts w:ascii="Times New Roman" w:hAnsi="Times New Roman" w:cs="Times New Roman"/>
          <w:sz w:val="28"/>
          <w:szCs w:val="28"/>
        </w:rPr>
        <w:t xml:space="preserve">       </w:t>
      </w:r>
      <w:r w:rsidR="003D51D6" w:rsidRPr="009D5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перечне должностей муниципальной службы</w:t>
      </w:r>
      <w:r w:rsidR="003D51D6" w:rsidRPr="009D5F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D51D6" w:rsidRPr="003D51D6" w:rsidRDefault="003D51D6" w:rsidP="003D51D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</w:pPr>
      <w:r w:rsidRPr="003D51D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  <w:t xml:space="preserve"> с ненормированным рабочим днем</w:t>
      </w:r>
    </w:p>
    <w:p w:rsidR="003D51D6" w:rsidRPr="003D51D6" w:rsidRDefault="003D51D6" w:rsidP="003D51D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ar-SA"/>
        </w:rPr>
      </w:pPr>
    </w:p>
    <w:p w:rsidR="003D51D6" w:rsidRPr="003D51D6" w:rsidRDefault="003D51D6" w:rsidP="003D51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3D51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В соответствии   с  законом Архангельской области от  27 сентября 2006 года № 222-12-ОЗ «О правовом регулировании муниципальной службы Архангельской области,  решением </w:t>
      </w:r>
      <w:r w:rsidR="009D5F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</w:t>
      </w:r>
      <w:r w:rsidRPr="003D51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Совета </w:t>
      </w:r>
      <w:r w:rsidR="009D5F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D51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 «</w:t>
      </w:r>
      <w:proofErr w:type="spellStart"/>
      <w:r w:rsidR="009D5F04">
        <w:rPr>
          <w:rFonts w:ascii="Times New Roman" w:eastAsia="Calibri" w:hAnsi="Times New Roman" w:cs="Times New Roman"/>
          <w:sz w:val="28"/>
          <w:szCs w:val="28"/>
          <w:lang w:eastAsia="ru-RU"/>
        </w:rPr>
        <w:t>Усть-Паденьгское</w:t>
      </w:r>
      <w:proofErr w:type="spellEnd"/>
      <w:r w:rsidRPr="003D51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 от </w:t>
      </w:r>
      <w:r w:rsidR="009D5F04">
        <w:rPr>
          <w:rFonts w:ascii="Times New Roman" w:eastAsia="Calibri" w:hAnsi="Times New Roman" w:cs="Times New Roman"/>
          <w:sz w:val="28"/>
          <w:szCs w:val="28"/>
          <w:lang w:eastAsia="ru-RU"/>
        </w:rPr>
        <w:t>23.12.2</w:t>
      </w:r>
      <w:r w:rsidRPr="003D51D6">
        <w:rPr>
          <w:rFonts w:ascii="Times New Roman" w:eastAsia="Calibri" w:hAnsi="Times New Roman" w:cs="Times New Roman"/>
          <w:sz w:val="28"/>
          <w:szCs w:val="28"/>
          <w:lang w:eastAsia="ru-RU"/>
        </w:rPr>
        <w:t>016</w:t>
      </w:r>
      <w:r w:rsidR="009D5F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  <w:r w:rsidRPr="003D51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№</w:t>
      </w:r>
      <w:r w:rsidR="009D5F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10</w:t>
      </w:r>
      <w:r w:rsidRPr="003D51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D5F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D51D6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3D51D6">
        <w:rPr>
          <w:rFonts w:ascii="Times New Roman" w:eastAsia="Arial" w:hAnsi="Times New Roman" w:cs="Times New Roman"/>
          <w:sz w:val="28"/>
          <w:szCs w:val="28"/>
          <w:lang w:eastAsia="ar-SA"/>
        </w:rPr>
        <w:t>О порядке и условиях предоставления  ежегодного дополнительного оплачиваемого отпуска за ненормированный рабочий день муниципальным служащим администрации МО «</w:t>
      </w:r>
      <w:proofErr w:type="spellStart"/>
      <w:r w:rsidR="009D5F04">
        <w:rPr>
          <w:rFonts w:ascii="Times New Roman" w:eastAsia="Arial" w:hAnsi="Times New Roman" w:cs="Times New Roman"/>
          <w:sz w:val="28"/>
          <w:szCs w:val="28"/>
          <w:lang w:eastAsia="ar-SA"/>
        </w:rPr>
        <w:t>Усть-Паденьгское</w:t>
      </w:r>
      <w:proofErr w:type="spellEnd"/>
      <w:r w:rsidRPr="003D51D6">
        <w:rPr>
          <w:rFonts w:ascii="Times New Roman" w:eastAsia="Arial" w:hAnsi="Times New Roman" w:cs="Times New Roman"/>
          <w:sz w:val="28"/>
          <w:szCs w:val="28"/>
          <w:lang w:eastAsia="ar-SA"/>
        </w:rPr>
        <w:t>»:</w:t>
      </w:r>
    </w:p>
    <w:p w:rsidR="003D51D6" w:rsidRPr="003D51D6" w:rsidRDefault="003D51D6" w:rsidP="003D51D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8"/>
          <w:szCs w:val="28"/>
          <w:lang w:eastAsia="ar-SA"/>
        </w:rPr>
      </w:pPr>
    </w:p>
    <w:p w:rsidR="003D51D6" w:rsidRPr="003D51D6" w:rsidRDefault="003D51D6" w:rsidP="003D51D6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1D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ненормированный рабочий день следующим должностям муниципальной службы в администрации МО «</w:t>
      </w:r>
      <w:proofErr w:type="spellStart"/>
      <w:r w:rsidR="009D5F0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</w:t>
      </w:r>
      <w:r w:rsidR="0058516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D5F0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аденьгское</w:t>
      </w:r>
      <w:proofErr w:type="spellEnd"/>
      <w:r w:rsidRPr="003D51D6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3D51D6" w:rsidRPr="003D51D6" w:rsidRDefault="003D51D6" w:rsidP="003D51D6">
      <w:pPr>
        <w:numPr>
          <w:ilvl w:val="1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Старшие должности муниципальной службы:</w:t>
      </w:r>
    </w:p>
    <w:p w:rsidR="003D51D6" w:rsidRPr="003D51D6" w:rsidRDefault="003D51D6" w:rsidP="003D51D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9D5F0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</w:t>
      </w:r>
      <w:r w:rsidRPr="003D5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</w:t>
      </w:r>
      <w:r w:rsidR="009D5F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51D6" w:rsidRPr="003D51D6" w:rsidRDefault="003D51D6" w:rsidP="003D51D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1D6" w:rsidRPr="003D51D6" w:rsidRDefault="003D51D6" w:rsidP="003D51D6">
      <w:pPr>
        <w:numPr>
          <w:ilvl w:val="1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Младшие должности муниципальной службы:</w:t>
      </w:r>
    </w:p>
    <w:p w:rsidR="003D51D6" w:rsidRDefault="003D51D6" w:rsidP="009D5F0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Специалист</w:t>
      </w:r>
      <w:r w:rsidR="009D5F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D5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51D6" w:rsidRPr="003D51D6" w:rsidRDefault="003D51D6" w:rsidP="003D51D6">
      <w:pPr>
        <w:spacing w:after="0" w:line="240" w:lineRule="auto"/>
        <w:ind w:firstLine="426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</w:p>
    <w:p w:rsidR="003D51D6" w:rsidRPr="003D51D6" w:rsidRDefault="003D51D6" w:rsidP="003D51D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51D6">
        <w:rPr>
          <w:rFonts w:ascii="Times New Roman" w:eastAsia="Calibri" w:hAnsi="Times New Roman" w:cs="Times New Roman"/>
          <w:sz w:val="28"/>
          <w:szCs w:val="28"/>
          <w:lang w:eastAsia="ru-RU"/>
        </w:rPr>
        <w:t>2. Настоящее распоряжение вступает в силу со дня его подписания.</w:t>
      </w:r>
    </w:p>
    <w:p w:rsidR="003D51D6" w:rsidRPr="003D51D6" w:rsidRDefault="003D51D6" w:rsidP="003D51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D51D6" w:rsidRPr="003D51D6" w:rsidRDefault="003D51D6" w:rsidP="003D51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1D6" w:rsidRPr="003D51D6" w:rsidRDefault="003D51D6" w:rsidP="003D5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1D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МО «</w:t>
      </w:r>
      <w:proofErr w:type="spellStart"/>
      <w:r w:rsidR="009D5F0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Усть-Паденьгское</w:t>
      </w:r>
      <w:proofErr w:type="spellEnd"/>
      <w:r w:rsidRPr="003D5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                                           </w:t>
      </w:r>
      <w:r w:rsidR="009D5F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Софронова Л.А</w:t>
      </w:r>
    </w:p>
    <w:p w:rsidR="003D51D6" w:rsidRPr="003D51D6" w:rsidRDefault="003D51D6" w:rsidP="003D5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1D6" w:rsidRPr="003D51D6" w:rsidRDefault="003D51D6" w:rsidP="003D5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71F" w:rsidRPr="00860F14" w:rsidRDefault="00BD371F" w:rsidP="00BD37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7B2D" w:rsidRPr="00860F14" w:rsidRDefault="00327B2D" w:rsidP="0087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7B2D" w:rsidRPr="00860F14" w:rsidRDefault="00327B2D" w:rsidP="0087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7B2D" w:rsidRPr="00860F14" w:rsidRDefault="00327B2D" w:rsidP="0087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7B2D" w:rsidRPr="00860F14" w:rsidRDefault="00327B2D" w:rsidP="0087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7B2D" w:rsidRPr="00860F14" w:rsidRDefault="00327B2D" w:rsidP="0087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7B2D" w:rsidRPr="00860F14" w:rsidRDefault="00327B2D" w:rsidP="0087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7B2D" w:rsidRPr="00860F14" w:rsidRDefault="00327B2D" w:rsidP="0087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7B2D" w:rsidRDefault="00327B2D" w:rsidP="00873363">
      <w:pPr>
        <w:spacing w:after="0"/>
        <w:jc w:val="both"/>
        <w:rPr>
          <w:sz w:val="28"/>
          <w:szCs w:val="28"/>
        </w:rPr>
      </w:pPr>
    </w:p>
    <w:p w:rsidR="00327B2D" w:rsidRDefault="00327B2D" w:rsidP="00873363">
      <w:pPr>
        <w:spacing w:after="0"/>
        <w:jc w:val="both"/>
        <w:rPr>
          <w:sz w:val="28"/>
          <w:szCs w:val="28"/>
        </w:rPr>
      </w:pPr>
    </w:p>
    <w:p w:rsidR="00327B2D" w:rsidRDefault="00327B2D" w:rsidP="00873363">
      <w:pPr>
        <w:spacing w:after="0"/>
        <w:jc w:val="both"/>
        <w:rPr>
          <w:sz w:val="28"/>
          <w:szCs w:val="28"/>
        </w:rPr>
      </w:pPr>
    </w:p>
    <w:p w:rsidR="00F173B6" w:rsidRDefault="00F173B6" w:rsidP="00873363">
      <w:pPr>
        <w:spacing w:after="0"/>
        <w:jc w:val="both"/>
        <w:rPr>
          <w:sz w:val="28"/>
          <w:szCs w:val="28"/>
        </w:rPr>
      </w:pPr>
    </w:p>
    <w:sectPr w:rsidR="00F173B6" w:rsidSect="00027EE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67514"/>
    <w:multiLevelType w:val="multilevel"/>
    <w:tmpl w:val="9776183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27EEC"/>
    <w:rsid w:val="00027EEC"/>
    <w:rsid w:val="000B3D56"/>
    <w:rsid w:val="00155065"/>
    <w:rsid w:val="00236313"/>
    <w:rsid w:val="00327B2D"/>
    <w:rsid w:val="003D51D6"/>
    <w:rsid w:val="00505F6A"/>
    <w:rsid w:val="0058516D"/>
    <w:rsid w:val="005A1436"/>
    <w:rsid w:val="00605E1A"/>
    <w:rsid w:val="00611BE5"/>
    <w:rsid w:val="00667743"/>
    <w:rsid w:val="00676E8B"/>
    <w:rsid w:val="008557B7"/>
    <w:rsid w:val="00860F14"/>
    <w:rsid w:val="00873363"/>
    <w:rsid w:val="00990244"/>
    <w:rsid w:val="009B33E3"/>
    <w:rsid w:val="009D5F04"/>
    <w:rsid w:val="009E5800"/>
    <w:rsid w:val="00B70215"/>
    <w:rsid w:val="00BD371F"/>
    <w:rsid w:val="00C12EB9"/>
    <w:rsid w:val="00CB5CFA"/>
    <w:rsid w:val="00D319F5"/>
    <w:rsid w:val="00D337C6"/>
    <w:rsid w:val="00D42C1E"/>
    <w:rsid w:val="00DA0071"/>
    <w:rsid w:val="00F173B6"/>
    <w:rsid w:val="00F73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31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5F0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9D5F0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ConsPlusTitle">
    <w:name w:val="ConsPlusTitle"/>
    <w:rsid w:val="009D5F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D5F04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3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D4C55-66D3-4E97-BCFA-139BE10B8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2016-12-27T05:20:00Z</cp:lastPrinted>
  <dcterms:created xsi:type="dcterms:W3CDTF">2016-12-01T09:32:00Z</dcterms:created>
  <dcterms:modified xsi:type="dcterms:W3CDTF">2016-12-27T05:20:00Z</dcterms:modified>
</cp:coreProperties>
</file>